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世行国内考察</w:t>
      </w:r>
      <w:r>
        <w:rPr>
          <w:rFonts w:hint="eastAsia" w:ascii="黑体" w:hAnsi="黑体" w:eastAsia="黑体"/>
          <w:sz w:val="44"/>
          <w:szCs w:val="44"/>
          <w:lang w:eastAsia="zh-CN"/>
        </w:rPr>
        <w:t>报账须经流程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第一步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取得</w:t>
      </w:r>
      <w:r>
        <w:rPr>
          <w:rFonts w:hint="eastAsia" w:ascii="仿宋" w:hAnsi="仿宋" w:eastAsia="仿宋"/>
          <w:sz w:val="30"/>
          <w:szCs w:val="30"/>
        </w:rPr>
        <w:t>学校与考察单位协商考察事宜的去函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第二步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取得考察单位关于同意考察事宜的通知文件或回复函（需注明</w:t>
      </w:r>
      <w:r>
        <w:rPr>
          <w:rFonts w:hint="eastAsia" w:ascii="仿宋" w:hAnsi="仿宋" w:eastAsia="仿宋"/>
          <w:sz w:val="30"/>
          <w:szCs w:val="30"/>
          <w:lang w:eastAsia="zh-CN"/>
        </w:rPr>
        <w:t>考察时间、考察安排、考察内容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第三步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撰写考察</w:t>
      </w:r>
      <w:r>
        <w:rPr>
          <w:rFonts w:hint="eastAsia" w:ascii="仿宋" w:hAnsi="仿宋" w:eastAsia="仿宋"/>
          <w:sz w:val="30"/>
          <w:szCs w:val="30"/>
        </w:rPr>
        <w:t>任务大纲</w:t>
      </w:r>
      <w:r>
        <w:rPr>
          <w:rFonts w:hint="eastAsia" w:ascii="仿宋" w:hAnsi="仿宋" w:eastAsia="仿宋"/>
          <w:sz w:val="30"/>
          <w:szCs w:val="30"/>
          <w:lang w:eastAsia="zh-CN"/>
        </w:rPr>
        <w:t>（包括：意义、计划、内容、预期成果、经费预算），报学校世行项目办（</w:t>
      </w:r>
      <w:r>
        <w:rPr>
          <w:rFonts w:hint="eastAsia" w:ascii="仿宋" w:hAnsi="仿宋" w:eastAsia="仿宋"/>
          <w:sz w:val="30"/>
          <w:szCs w:val="30"/>
        </w:rPr>
        <w:t>向学校项目办上报关于开展考察的请示</w:t>
      </w:r>
      <w:r>
        <w:rPr>
          <w:rFonts w:hint="eastAsia" w:ascii="仿宋" w:hAnsi="仿宋" w:eastAsia="仿宋"/>
          <w:sz w:val="30"/>
          <w:szCs w:val="30"/>
          <w:lang w:eastAsia="zh-CN"/>
        </w:rPr>
        <w:t>）。第一至第三步需在开展考察的前两周完成，以确保取得省项目办的批复后，按时开展考察工作。</w:t>
      </w:r>
      <w:bookmarkStart w:id="0" w:name="_GoBack"/>
      <w:bookmarkEnd w:id="0"/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第四步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取得省项目办同意考察实施的批复（管理人员国内</w:t>
      </w:r>
      <w:r>
        <w:rPr>
          <w:rFonts w:hint="eastAsia" w:ascii="仿宋" w:hAnsi="仿宋" w:eastAsia="仿宋"/>
          <w:sz w:val="30"/>
          <w:szCs w:val="30"/>
          <w:lang w:eastAsia="zh-CN"/>
        </w:rPr>
        <w:t>考察</w:t>
      </w:r>
      <w:r>
        <w:rPr>
          <w:rFonts w:hint="eastAsia" w:ascii="仿宋" w:hAnsi="仿宋" w:eastAsia="仿宋"/>
          <w:sz w:val="30"/>
          <w:szCs w:val="30"/>
        </w:rPr>
        <w:t>还需经省财政厅批准）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第五步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与考察单位签订合同或协议</w:t>
      </w:r>
      <w:r>
        <w:rPr>
          <w:rFonts w:hint="eastAsia" w:ascii="仿宋" w:hAnsi="仿宋" w:eastAsia="仿宋"/>
          <w:sz w:val="30"/>
          <w:szCs w:val="30"/>
          <w:lang w:eastAsia="zh-CN"/>
        </w:rPr>
        <w:t>（单次考察无需提供）</w:t>
      </w:r>
      <w:r>
        <w:rPr>
          <w:rFonts w:hint="eastAsia" w:ascii="仿宋" w:hAnsi="仿宋" w:eastAsia="仿宋"/>
          <w:sz w:val="30"/>
          <w:szCs w:val="30"/>
        </w:rPr>
        <w:t>，合同协议签订前需财务处会签（自办培训时不需提交）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第六部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考察过程中，</w:t>
      </w:r>
      <w:r>
        <w:rPr>
          <w:rFonts w:hint="eastAsia" w:ascii="仿宋" w:hAnsi="仿宋" w:eastAsia="仿宋"/>
          <w:sz w:val="30"/>
          <w:szCs w:val="30"/>
          <w:lang w:eastAsia="zh-CN"/>
        </w:rPr>
        <w:t>需做好</w:t>
      </w:r>
      <w:r>
        <w:rPr>
          <w:rFonts w:hint="eastAsia" w:ascii="仿宋" w:hAnsi="仿宋" w:eastAsia="仿宋"/>
          <w:sz w:val="30"/>
          <w:szCs w:val="30"/>
        </w:rPr>
        <w:t>考察人员名单</w:t>
      </w:r>
      <w:r>
        <w:rPr>
          <w:rFonts w:hint="eastAsia" w:ascii="仿宋" w:hAnsi="仿宋" w:eastAsia="仿宋"/>
          <w:sz w:val="30"/>
          <w:szCs w:val="30"/>
          <w:lang w:eastAsia="zh-CN"/>
        </w:rPr>
        <w:t>、合影</w:t>
      </w:r>
      <w:r>
        <w:rPr>
          <w:rFonts w:hint="eastAsia" w:ascii="仿宋" w:hAnsi="仿宋" w:eastAsia="仿宋"/>
          <w:sz w:val="30"/>
          <w:szCs w:val="30"/>
        </w:rPr>
        <w:t>及签到册，</w:t>
      </w:r>
      <w:r>
        <w:rPr>
          <w:rFonts w:hint="eastAsia" w:ascii="仿宋" w:hAnsi="仿宋" w:eastAsia="仿宋"/>
          <w:sz w:val="30"/>
          <w:szCs w:val="30"/>
          <w:lang w:eastAsia="zh-CN"/>
        </w:rPr>
        <w:t>名单和签到册需</w:t>
      </w:r>
      <w:r>
        <w:rPr>
          <w:rFonts w:hint="eastAsia" w:ascii="仿宋" w:hAnsi="仿宋" w:eastAsia="仿宋"/>
          <w:sz w:val="30"/>
          <w:szCs w:val="30"/>
        </w:rPr>
        <w:t>考察单位</w:t>
      </w:r>
      <w:r>
        <w:rPr>
          <w:rFonts w:hint="eastAsia" w:ascii="仿宋" w:hAnsi="仿宋" w:eastAsia="仿宋"/>
          <w:sz w:val="30"/>
          <w:szCs w:val="30"/>
          <w:lang w:eastAsia="zh-CN"/>
        </w:rPr>
        <w:t>加盖公章。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第七步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向学校项目办提交考察人员总结报告、考察地合影、经考察单位盖章的人员名单和签到册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24"/>
    <w:rsid w:val="00023524"/>
    <w:rsid w:val="001F290C"/>
    <w:rsid w:val="00B17F82"/>
    <w:rsid w:val="00C86F5B"/>
    <w:rsid w:val="00FF3216"/>
    <w:rsid w:val="0DAD0909"/>
    <w:rsid w:val="29FF48BD"/>
    <w:rsid w:val="2B8C7787"/>
    <w:rsid w:val="4017142D"/>
    <w:rsid w:val="75B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</Words>
  <Characters>314</Characters>
  <Lines>2</Lines>
  <Paragraphs>1</Paragraphs>
  <TotalTime>3</TotalTime>
  <ScaleCrop>false</ScaleCrop>
  <LinksUpToDate>false</LinksUpToDate>
  <CharactersWithSpaces>368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2018-06-11T08:29:00Z</dcterms:created>
  <dc:creator>Windows User</dc:creator>
  <cp:lastModifiedBy>lenovo</cp:lastModifiedBy>
  <dcterms:modified xsi:type="dcterms:W3CDTF">2018-06-21T09:58:00Z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